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b2f4e8e25bc07b85d73b93b1c62aa553f5a530"/>
    <w:p>
      <w:pPr>
        <w:pStyle w:val="Heading3"/>
      </w:pPr>
      <w:r>
        <w:t xml:space="preserve">Жители района Марфино выберут «короля» новогоднего стола</w:t>
      </w:r>
    </w:p>
    <w:p>
      <w:pPr>
        <w:pStyle w:val="FirstParagraph"/>
      </w:pPr>
      <w:r>
        <w:t xml:space="preserve">26.12.2016</w:t>
      </w:r>
    </w:p>
    <w:p>
      <w:pPr>
        <w:pStyle w:val="BodyText"/>
      </w:pPr>
      <w:r>
        <w:rPr>
          <w:bCs/>
          <w:b/>
        </w:rPr>
        <w:t xml:space="preserve">Новый читательский опрос «Какое блюдо будет главным на вашем новогоднем столе?» стартовал на сайте районной интернет-газеты «Марфино».</w:t>
      </w:r>
    </w:p>
    <w:p>
      <w:pPr>
        <w:pStyle w:val="BodyText"/>
      </w:pPr>
      <w:r>
        <w:t xml:space="preserve">Принять участие в голосовании могут все желающие. Для этого необходимо перейти на главную страницу сайта газеты, в меню справа найти рубрику «Ваше мнение», выбрать подходящий вариант ответа и нажать кнопку «Голосовать».</w:t>
      </w:r>
    </w:p>
    <w:p>
      <w:pPr>
        <w:pStyle w:val="BodyText"/>
      </w:pPr>
      <w:r>
        <w:t xml:space="preserve">Читатели могут отдать свой голос за один из шести вариантов ответа: «Оливье», «Селедка под шубой», «Холодец», «Мандарины», «Бутерброды с икрой» и «Я не буду накрывать новогодний стол».</w:t>
      </w:r>
    </w:p>
    <w:p>
      <w:pPr>
        <w:pStyle w:val="BodyText"/>
      </w:pPr>
      <w:r>
        <w:t xml:space="preserve">Какое блюдо на новогоднем столе жители Марфина считают главным, мы узнаем 30 декабря. Информация об итогах голосования будет размещена в новостной ленте сайта.</w:t>
      </w:r>
    </w:p>
    <w:p>
      <w:pPr>
        <w:pStyle w:val="BodyText"/>
      </w:pPr>
      <w:r>
        <w:t xml:space="preserve">Сайт газеты</w:t>
      </w:r>
      <w:r>
        <w:t xml:space="preserve"> </w:t>
      </w:r>
      <w:hyperlink r:id="rId20">
        <w:r>
          <w:rPr>
            <w:rStyle w:val="Hyperlink"/>
          </w:rPr>
          <w:t xml:space="preserve">http://gazeta-marfino.ru/.</w:t>
        </w:r>
      </w:hyperlink>
      <w:r>
        <w:br/>
      </w:r>
      <w:r>
        <w:t xml:space="preserve">(иг)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http://marfino.mos.ru/presscenter/news/detail/4533860.html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Марфино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-marfino.ru/." TargetMode="External" /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presscenter/news/detail/45338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-marfino.ru/." TargetMode="External" /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presscenter/news/detail/45338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2023-11-16T15:52:49Z</dcterms:created>
  <dcterms:modified xsi:type="dcterms:W3CDTF">2023-11-16T15:52:49Z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