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c5d114ca9d29581f567577a0f301f52c76aad"/>
    <w:p>
      <w:pPr>
        <w:pStyle w:val="Heading3"/>
      </w:pPr>
      <w:r>
        <w:t xml:space="preserve">Мемориальный футбольный турнир «Память» состоялся в районе Марфино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Соревнования по футболу «Мемориальный турнир «ПАМЯТЬ» среди дворовых команд прошел в районе Марфино 22 июня на спортивной площадке по улице Большая Марфинская, д.1, корп. 4. В турнире приняли участие шесть команд, которые составили жители района.</w:t>
      </w:r>
    </w:p>
    <w:p>
      <w:pPr>
        <w:pStyle w:val="BodyText"/>
      </w:pPr>
      <w:r>
        <w:t xml:space="preserve">Турнир проводится в районе уже второй год подряд и посвящен спортсменам, погибшим в годы Великой Отечественной войны. Память о них участники соревнований почтили минутой молчания. Во время проведения турнира звучали песни военных лет и песни о мире, также транслировалась информация о спортсменах – героях Великой Отечественной войны.</w:t>
      </w:r>
    </w:p>
    <w:p>
      <w:pPr>
        <w:pStyle w:val="BodyText"/>
      </w:pPr>
      <w:r>
        <w:t xml:space="preserve">По итогам турнира командные места распределились следующим образом:</w:t>
      </w:r>
    </w:p>
    <w:p>
      <w:pPr>
        <w:pStyle w:val="BodyText"/>
      </w:pPr>
      <w:r>
        <w:t xml:space="preserve">1 место – «Анжи»</w:t>
      </w:r>
    </w:p>
    <w:p>
      <w:pPr>
        <w:pStyle w:val="BodyText"/>
      </w:pPr>
      <w:r>
        <w:t xml:space="preserve">2 место – «Марфино»</w:t>
      </w:r>
    </w:p>
    <w:p>
      <w:pPr>
        <w:pStyle w:val="BodyText"/>
      </w:pPr>
      <w:r>
        <w:t xml:space="preserve">3 место – «Челси»</w:t>
      </w:r>
    </w:p>
    <w:p>
      <w:pPr>
        <w:pStyle w:val="BodyText"/>
      </w:pPr>
      <w:r>
        <w:t xml:space="preserve">4 место – «4.20»</w:t>
      </w:r>
    </w:p>
    <w:p>
      <w:pPr>
        <w:pStyle w:val="BodyText"/>
      </w:pPr>
      <w:r>
        <w:t xml:space="preserve">5 место – «Бульба»</w:t>
      </w:r>
    </w:p>
    <w:p>
      <w:pPr>
        <w:pStyle w:val="BodyText"/>
      </w:pPr>
      <w:r>
        <w:t xml:space="preserve">6 место – «Ну, погоди!»</w:t>
      </w:r>
    </w:p>
    <w:p>
      <w:pPr>
        <w:pStyle w:val="BodyText"/>
      </w:pPr>
      <w:r>
        <w:t xml:space="preserve">Участники победители и призеры соревнований были награждены дипломами и медалями. Команде-победителю достался главный приз - Кубок «Мемориальный турнир «ПАМЯТЬ». На память о турнире всем участникам соревнований были вручены значки «Я помню! Я горжусь!».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http://marfino.mos.ru/presscenter/news/detail/3213970.html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213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213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2025-02-02T01:45:44Z</dcterms:created>
  <dcterms:modified xsi:type="dcterms:W3CDTF">2025-02-02T01:45:44Z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