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38b20a06ed672cbfed9a6a99fc131bcbda5e7"/>
    <w:p>
      <w:pPr>
        <w:pStyle w:val="Heading3"/>
      </w:pPr>
      <w:r>
        <w:t xml:space="preserve">На Калужско-Рижской линии будет проведено «технологическое окно»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t xml:space="preserve">В субботу, 3 октября, для проведения ремонтных работ будет закрыт участок Калужско-Рижской линии Московского метрополитена. Об этом сообщает Агентство городских новостей «Москва» со ссылкой на источник в пресс-службе столичной подземки.</w:t>
      </w:r>
      <w:r>
        <w:t xml:space="preserve"> </w:t>
      </w:r>
      <w:r>
        <w:t xml:space="preserve">Планируется, что «технологическое окно» затронет те станции, которые расположены внутри «кольца». Это означает, что пассажирам, путешествующим от «Проспекта мира» до «Октябрьской», придется перестраивать свой привычный маршрут.</w:t>
      </w:r>
      <w:r>
        <w:t xml:space="preserve"> </w:t>
      </w:r>
      <w:r>
        <w:t xml:space="preserve">- В случае, если все пройдет по графику, станции «Сухаревская», «Тургеневская», «Китай-город» и «Третьяковская» будут закрыты, а пассажиры смогут воспользоваться другими станциями метрополитена, расположенными в непосредственной близости от закрытых станций, и наземным городским транспортом, - сообщили представители метрополитена.</w:t>
      </w:r>
      <w:r>
        <w:t xml:space="preserve"> </w:t>
      </w:r>
      <w:r>
        <w:t xml:space="preserve">Добавим, что работы будут проведены в соответствии с установленным графиком «технологических окон»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http://marfino.mos.ru/presscenter/news/detail/2193256.html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193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193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2023-11-24T21:02:14Z</dcterms:created>
  <dcterms:modified xsi:type="dcterms:W3CDTF">2023-11-24T21:02:14Z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