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c948f72c27e79f3e0f0945454c8441b55510e"/>
    <w:p>
      <w:pPr>
        <w:pStyle w:val="Heading3"/>
      </w:pPr>
      <w:r>
        <w:t xml:space="preserve">Молодежная палата приглашает жителей района Марфино на спортивный праздник «Наш двор»</w:t>
      </w:r>
    </w:p>
    <w:p>
      <w:pPr>
        <w:pStyle w:val="FirstParagraph"/>
      </w:pPr>
      <w:r>
        <w:t xml:space="preserve">23.05.2025</w:t>
      </w:r>
    </w:p>
    <w:p>
      <w:pPr>
        <w:pStyle w:val="BodyText"/>
      </w:pPr>
      <w:r>
        <w:t xml:space="preserve">Уже в эту субботу состоится яркий праздник активного отдыха, где каждый найдет занятие по душе!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Программа мероприятия:</w:t>
      </w:r>
    </w:p>
    <w:p>
      <w:pPr>
        <w:pStyle w:val="BodyText"/>
      </w:pPr>
      <w:r>
        <w:t xml:space="preserve">Командные соревнования на свежем воздухе</w:t>
      </w:r>
    </w:p>
    <w:p>
      <w:pPr>
        <w:pStyle w:val="BodyText"/>
      </w:pPr>
      <w:r>
        <w:t xml:space="preserve">Футбольные матчи</w:t>
      </w:r>
    </w:p>
    <w:p>
      <w:pPr>
        <w:pStyle w:val="BodyText"/>
      </w:pPr>
      <w:r>
        <w:t xml:space="preserve">Захватывающие эстафеты</w:t>
      </w:r>
    </w:p>
    <w:p>
      <w:pPr>
        <w:pStyle w:val="BodyText"/>
      </w:pPr>
      <w:r>
        <w:t xml:space="preserve">Традиционное состязание по перетягиванию каната</w:t>
      </w:r>
    </w:p>
    <w:p>
      <w:pPr>
        <w:pStyle w:val="BodyText"/>
      </w:pPr>
      <w:r>
        <w:t xml:space="preserve">Музыкальное сопровождение</w:t>
      </w:r>
    </w:p>
    <w:p>
      <w:pPr>
        <w:pStyle w:val="BodyText"/>
      </w:pPr>
      <w:r>
        <w:t xml:space="preserve">Горячий чай и угощения для всех участников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Дата: 24 мая</w:t>
      </w:r>
    </w:p>
    <w:p>
      <w:pPr>
        <w:pStyle w:val="BodyText"/>
      </w:pPr>
      <w:r>
        <w:t xml:space="preserve">Время: 12:00</w:t>
      </w:r>
    </w:p>
    <w:p>
      <w:pPr>
        <w:pStyle w:val="BodyText"/>
      </w:pPr>
      <w:r>
        <w:t xml:space="preserve">Место: спортивная площадка, ул. Кашенкин Луг, д. 8, корп. 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Участие бесплатное! Предварительная регистрация не требуется.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Присоединяйтесь к активному отдыху всей семьей! Это отличная возможность познакомиться с соседями и провести время с пользой для здоровья.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http://marfino.mos.ru/presscenter/news/detail/12985013.html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9850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9850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2025-08-05T21:29:38Z</dcterms:created>
  <dcterms:modified xsi:type="dcterms:W3CDTF">2025-08-05T21:29:38Z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