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арфине-проведут-зарницу"/>
    <w:p>
      <w:pPr>
        <w:pStyle w:val="Heading3"/>
      </w:pPr>
      <w:r>
        <w:t xml:space="preserve">В Марфине проведут «Зарницу»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rPr>
          <w:iCs/>
          <w:i/>
          <w:bCs/>
          <w:b/>
        </w:rPr>
        <w:t xml:space="preserve">05.05.2025. 5 мая в 15-30 пионерская дружина «Орлята» приглашает жителей принять участие в 5-м этапе военно-патриотической игры «Зарница». Об этом сообщается в телеграм-канале управы.</w:t>
      </w:r>
    </w:p>
    <w:p>
      <w:pPr>
        <w:pStyle w:val="BodyText"/>
      </w:pPr>
      <w:r>
        <w:t xml:space="preserve">«Мероприятие проводится в рамках межрайонного конкурса «Этот день мы приближали, как могли» и посвящено 80-летию Победы советского народа над Германией. В программе викторины вас ждут интересные вопросы по военной истории и символике России. Ждем всех желающих показать свои знания и умения!» – говорится в сообщении.</w:t>
      </w:r>
    </w:p>
    <w:p>
      <w:pPr>
        <w:pStyle w:val="BodyText"/>
      </w:pPr>
      <w:r>
        <w:t xml:space="preserve">Адрес: ул. Большая Марфинская, д. 4 (актовый зал управы района Марфино).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http://marfino.mos.ru/presscenter/news/detail/12950562.html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50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50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2025-08-05T21:29:52Z</dcterms:created>
  <dcterms:modified xsi:type="dcterms:W3CDTF">2025-08-05T21:29:52Z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