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c7f0203a1ca2aefa218748b918f026d3c244f"/>
    <w:p>
      <w:pPr>
        <w:pStyle w:val="Heading3"/>
      </w:pPr>
      <w:r>
        <w:t xml:space="preserve">Бесплатные занятия по фитнесу и бегу в рамках проекта «Мой спортивный район»!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t xml:space="preserve">Отличные новости для всех, кто хочет привести себя в форму и зарядиться энергией! В рамках проекта «Мой спортивный район» начались бесплатные тренировки по фитнесу под руководством профессиональных тренеров. Регулярные занятия помогут укрепить мышцы плечевого пояса, рук и груди, а также укрепят сердечно-сосудистую систему.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с 2 апреля стартуют занятия по бегу!</w:t>
      </w:r>
    </w:p>
    <w:p>
      <w:pPr>
        <w:pStyle w:val="BodyText"/>
      </w:pPr>
      <w:r>
        <w:t xml:space="preserve">Если вы давно мечтали начать бегать или улучшить свои результаты, это ваш шанс!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Расписание тренировок по фитнесу:</w:t>
      </w:r>
    </w:p>
    <w:p>
      <w:pPr>
        <w:pStyle w:val="BodyText"/>
      </w:pPr>
      <w:r>
        <w:t xml:space="preserve">Вторник и четверг — в 19:00</w:t>
      </w:r>
    </w:p>
    <w:p>
      <w:pPr>
        <w:pStyle w:val="BodyText"/>
      </w:pPr>
      <w:r>
        <w:t xml:space="preserve">Суббота — в 10:00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Места проведения:</w:t>
      </w:r>
    </w:p>
    <w:p>
      <w:pPr>
        <w:pStyle w:val="BodyText"/>
      </w:pPr>
      <w:r>
        <w:t xml:space="preserve">парк «Яуза» (проспект Мира, дома 161–163);</w:t>
      </w:r>
    </w:p>
    <w:p>
      <w:pPr>
        <w:pStyle w:val="BodyText"/>
      </w:pPr>
      <w:r>
        <w:t xml:space="preserve">Юрловский проезд, дом 8;</w:t>
      </w:r>
    </w:p>
    <w:p>
      <w:pPr>
        <w:pStyle w:val="BodyText"/>
      </w:pPr>
      <w:r>
        <w:t xml:space="preserve">парк «Усадьба Алтуфьево» (улица Абрамцевская, дом 30);</w:t>
      </w:r>
    </w:p>
    <w:p>
      <w:pPr>
        <w:pStyle w:val="BodyText"/>
      </w:pPr>
      <w:r>
        <w:t xml:space="preserve">парк «Торфянка» (улица Изумрудная, дом 13, корпус 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Требуется обязательная регистрация</w:t>
      </w:r>
      <w:r>
        <w:t xml:space="preserve"> </w:t>
      </w:r>
      <w:hyperlink r:id="rId20">
        <w:r>
          <w:rPr>
            <w:rStyle w:val="Hyperlink"/>
          </w:rPr>
          <w:t xml:space="preserve">на сайте.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Присоединяйтесь, приводите друзей и начинайте путь к здоровому образу жизни вместе!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http://marfino.mos.ru/presscenter/news/detail/12863541.html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863541.html" TargetMode="External" /><Relationship Type="http://schemas.openxmlformats.org/officeDocument/2006/relationships/hyperlink" Id="rId20" Target="https://moysportrayon.sport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863541.html" TargetMode="External" /><Relationship Type="http://schemas.openxmlformats.org/officeDocument/2006/relationships/hyperlink" Id="rId20" Target="https://moysportrayon.sport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2025-08-05T21:29:30Z</dcterms:created>
  <dcterms:modified xsi:type="dcterms:W3CDTF">2025-08-05T21:29:30Z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