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X580e577c7fa7088254bf24659403ca3fac4fa45"/>
    <w:p>
      <w:pPr>
        <w:pStyle w:val="Heading3"/>
      </w:pPr>
      <w:r>
        <w:t xml:space="preserve">В районе активно стартовали сезонные работы</w:t>
      </w:r>
    </w:p>
    <w:p>
      <w:pPr>
        <w:pStyle w:val="FirstParagraph"/>
      </w:pPr>
      <w:r>
        <w:t xml:space="preserve">17.03.2025</w:t>
      </w:r>
    </w:p>
    <w:p>
      <w:pPr>
        <w:pStyle w:val="BodyText"/>
      </w:pPr>
      <w:r>
        <w:t xml:space="preserve">В районе активно стартовали сезонные работы, в том числе по</w:t>
      </w:r>
      <w:r>
        <w:t xml:space="preserve"> </w:t>
      </w:r>
      <w:hyperlink r:id="rId20">
        <w:r>
          <w:rPr>
            <w:rStyle w:val="Hyperlink"/>
          </w:rPr>
          <w:t xml:space="preserve">ремонту подъездов</w:t>
        </w:r>
      </w:hyperlink>
      <w:r>
        <w:t xml:space="preserve"> </w:t>
      </w:r>
      <w:r>
        <w:t xml:space="preserve">в многоквартирных домах.</w:t>
      </w:r>
    </w:p>
    <w:p>
      <w:pPr>
        <w:pStyle w:val="BodyText"/>
      </w:pPr>
      <w:r>
        <w:t xml:space="preserve">В настоящее время работы ведутся в 5 подъездах, а в 4 подъездах работы уже завершены - идем со значительным опережением план-графика.</w:t>
      </w:r>
    </w:p>
    <w:p>
      <w:pPr>
        <w:pStyle w:val="BodyText"/>
      </w:pPr>
      <w:r>
        <w:t xml:space="preserve">Всего в рамках программы планируется обновить 68 подъездов в домах под управлением ГБУ «Жилищник района Марфино».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Среди выполняемых работ можно выделить следующие:</w:t>
      </w:r>
    </w:p>
    <w:p>
      <w:pPr>
        <w:pStyle w:val="BodyText"/>
      </w:pPr>
      <w:r>
        <w:t xml:space="preserve">✔Входная группа подъезда - ремонт ступеней крыльца и площадок, окраска фасада, ремонт входных дверей с обновлением уплотнений и доводчиков.</w:t>
      </w:r>
    </w:p>
    <w:p>
      <w:pPr>
        <w:pStyle w:val="BodyText"/>
      </w:pPr>
      <w:r>
        <w:t xml:space="preserve">✔Конструктивные элементы - восстановление чердачных и тамбурных дверей, ремонт пола</w:t>
      </w:r>
    </w:p>
    <w:p>
      <w:pPr>
        <w:pStyle w:val="BodyText"/>
      </w:pPr>
      <w:r>
        <w:t xml:space="preserve">✔Оборудование - исправление электропроводки, замена светильников, улучшение отопительных приборов, укомплектование шкафов пожаротушения, ремонт мусоропровода и почтовых ящиков.</w:t>
      </w:r>
    </w:p>
    <w:p>
      <w:pPr>
        <w:pStyle w:val="BodyText"/>
      </w:pPr>
      <w:r>
        <w:t xml:space="preserve">✔Мероприятия для маломобильных групп и приведение кабин лифтов в порядок.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Для удобства жителей работы распределены планомерно и строго по графику, что позволяет минимизировать возможные неудобства.</w:t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http://marfino.mos.ru/presscenter/news/detail/12859082.html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Управа района Марфино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2" Target="http://marfino.mos.ru" TargetMode="External" /><Relationship Type="http://schemas.openxmlformats.org/officeDocument/2006/relationships/hyperlink" Id="rId21" Target="http://marfino.mos.ru/presscenter/news/detail/12859082.html" TargetMode="External" /><Relationship Type="http://schemas.openxmlformats.org/officeDocument/2006/relationships/hyperlink" Id="rId20" Target="https://marfino.mos.ru/directions-of-activity/housing-and-communal-services-and-improvement/overhaul-and-repair/adresnyy-perechen-po-privedeniyu-v-poryadok-podezdov-mnogokvartirnykh-domov.php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http://marfino.mos.ru" TargetMode="External" /><Relationship Type="http://schemas.openxmlformats.org/officeDocument/2006/relationships/hyperlink" Id="rId21" Target="http://marfino.mos.ru/presscenter/news/detail/12859082.html" TargetMode="External" /><Relationship Type="http://schemas.openxmlformats.org/officeDocument/2006/relationships/hyperlink" Id="rId20" Target="https://marfino.mos.ru/directions-of-activity/housing-and-communal-services-and-improvement/overhaul-and-repair/adresnyy-perechen-po-privedeniyu-v-poryadok-podezdov-mnogokvartirnykh-domov.php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2025-08-05T21:30:11Z</dcterms:created>
  <dcterms:modified xsi:type="dcterms:W3CDTF">2025-08-05T21:30:11Z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