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31998c8fd3a406cdb468306e63ac227847d1d"/>
    <w:p>
      <w:pPr>
        <w:pStyle w:val="Heading3"/>
      </w:pPr>
      <w:r>
        <w:t xml:space="preserve">Сотрудниками полиции северо-востока столицы пресечен незаконный оборот наркотиков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rPr>
          <w:iCs/>
          <w:i/>
        </w:rPr>
        <w:t xml:space="preserve">Сотрудники ОМВД России по району Южное Медведково совместно с коллегами из ОНК УВД по СВАО ГУ МВД России по г. Москве пресекли незаконный оборот наркотических средств.</w:t>
      </w:r>
    </w:p>
    <w:p>
      <w:pPr>
        <w:pStyle w:val="BodyText"/>
      </w:pPr>
      <w:r>
        <w:t xml:space="preserve">«В дежурную часть через службу "02" обратилась жительница столицы, которая сообщила, что проживающий с ней родственник ведет себя неадекватно и может угрожать ее жизни и здоровью.</w:t>
      </w:r>
    </w:p>
    <w:p>
      <w:pPr>
        <w:pStyle w:val="BodyText"/>
      </w:pPr>
      <w:r>
        <w:t xml:space="preserve">На место происшествия незамедлительно прибыл наряд патрульно-постовой службы полиции, которым заявительница пояснила, что ее сын, предположительно, находится под воздействием запрещенных веществ. Пройдя в одну из комнат квартиры, полицейские обнаружили 28-летнего мужчину в состоянии опьянения, а также неизвестные вещества. На место была вызвана следственно-оперативная группа.</w:t>
      </w:r>
    </w:p>
    <w:p>
      <w:pPr>
        <w:pStyle w:val="BodyText"/>
      </w:pPr>
      <w:r>
        <w:t xml:space="preserve">В ходе осмотра квартиры сотрудниками полиции было изъято 10 пакетов и 10 свертков с неизвестным веществом, 5 стеклянных колб с порошком, таблетками и неизвестным веществом, а также вещество растительного происхождения. Исследование части изъятого показало, что вещество массой более 480 граммов является наркотическим средством – каннабисом. Оставшаяся часть направлена на экспертизу.</w:t>
      </w:r>
    </w:p>
    <w:p>
      <w:pPr>
        <w:pStyle w:val="BodyText"/>
      </w:pPr>
      <w:r>
        <w:t xml:space="preserve">По данному факту следователем Отдела МВД России по району Южное Медведково г. Москвы возбуждено уголовное дело по признакам преступления, предусмотренного частью 4 статьи 228.1 УК РФ. Фигуранту избрана мера пресечения в виде домашнего ареста.</w:t>
      </w:r>
    </w:p>
    <w:p>
      <w:pPr>
        <w:pStyle w:val="BodyText"/>
      </w:pPr>
      <w:r>
        <w:t xml:space="preserve">В ходе допроса мужчина пояснил, что приобретал наркотические средства у своего знакомого, который выращивает их на территории Московской области. В результате проведения следственных действий и оперативно-розыскных мероприятий сотрудниками полиции был проведен обыск жилого помещения в Пушкинском районе Московской области, где было изъято 6 кустов конопли, а также удобрение и оборудование для выращивания и ухода за ними. Все изъятое отправлено на экспертизу, по результатам которой будет принято процессуальное решение в отношении владельца помещения»,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http://marfino.mos.ru/presscenter/news/detail/12640353.html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64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64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2025-04-14T23:53:41Z</dcterms:created>
  <dcterms:modified xsi:type="dcterms:W3CDTF">2025-04-14T23:53:41Z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