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69f2b83303a7a0f76327236bed1267aa79d39"/>
    <w:p>
      <w:pPr>
        <w:pStyle w:val="Heading3"/>
      </w:pPr>
      <w:r>
        <w:t xml:space="preserve">Тематическое консультирование граждан по вопросам профилактике от гриппа и ОРВИ</w:t>
      </w:r>
    </w:p>
    <w:p>
      <w:pPr>
        <w:pStyle w:val="FirstParagraph"/>
      </w:pPr>
      <w:r>
        <w:t xml:space="preserve">04.10.2024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городу Москве в Северо-Восточном административном округе города Москвы сообщает, что с 30 сентября по 11 октября 2024 года Управление Роспотребнадзора по городу Москве а СВАО проведут тематическое консультирование граждан по вопросам профилактике от гриппа и ОРВИ.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Роспотребнадзора помогут гражданам разобраться, как и где можно сделать прививку от гриппа, можно ли совмещать её с другими, какие штаммы входят в состав вакцины. Расскажут о мерах профилактики острых респираторных вирусных инфекций, дадут рекомендации для родителей, как уберечь детей в эпидсезон.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Телефоны «горячей линии»: 8 (499) 187-14-13 и 8 (499) 189-09-83 и 8 (495) 471-01-63. Режим работы: с 10:00 до 16:00 часов в рабочие дни.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http://marfino.mos.ru/presscenter/news/detail/12597985.html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5979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5979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2025-08-05T21:30:13Z</dcterms:created>
  <dcterms:modified xsi:type="dcterms:W3CDTF">2025-08-05T21:30:13Z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