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01f4d39ca40d766e71cbc16d1012b173e41dd"/>
    <w:p>
      <w:pPr>
        <w:pStyle w:val="Heading3"/>
      </w:pPr>
      <w:r>
        <w:t xml:space="preserve">В Москве полицейские вернули пенсионерке часть похищенных мошенниками сбережений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iCs/>
          <w:i/>
        </w:rPr>
        <w:t xml:space="preserve">Сотрудники уголовного розыска УВД по СВАО ГУ МВД России по г. Москве совместно с коллегами из ОМВД России по району Марфино г. Москвы задержали подозреваемого в мошенничестве в особо крупном размере, совершенном в отношении пенсионерки.</w:t>
      </w:r>
    </w:p>
    <w:p>
      <w:pPr>
        <w:pStyle w:val="BodyText"/>
      </w:pPr>
      <w:r>
        <w:t xml:space="preserve">Предварительно установлено, что 65-летней жительнице столичного района Марфино позвонили якобы из поликлиники и предложили записаться на процедуру. Женщина согласилась, однако по окончании разговора ей пришло смс-сообщение с предупреждением о мошенничестве. В сообщении было прописано, что в случае поступления звонков от неизвестных, спрашивающих личные данные для осуществления какой-либо операции, необходимо позвонить по номеру телефона, указанному в сообщении.</w:t>
      </w:r>
    </w:p>
    <w:p>
      <w:pPr>
        <w:pStyle w:val="BodyText"/>
      </w:pPr>
      <w:r>
        <w:t xml:space="preserve">Взволнованная пенсионерка выполнила рекомендации, перезвонила неизвестным и сообщила свои персональные данные. Якобы для удобства общения, женщину попросили установить мобильное приложение, ссылку на которое прислали в мессенджере. Когда заявительница установила вирусную программу на свой смартфон, злоумышленники получили доступ к приложению ее мобильного банка и беспрепятственно перевели на несколько подконтрольных им банковских счетов сбережения потерпевшей в размере 2 миллионов рублей. После этого мошенники передали банковскую карту с частью похищенных денег своему соучастнику, который должен был доставить ее третьему лицу.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уголовного розыска задержали в городе Казани одного из подозреваемых. Им оказался 20-летний житель Республики Татарстан. Полицейские изъяли у задержанного банковскую карту, на которой находился 1 миллион рублей, принадлежащий потерпевшей, после чего во взаимодействии с сотрудниками банка пресекли дистанционное совершение операций по данной карте. Денежные средства были переданы владелице.</w:t>
      </w:r>
    </w:p>
    <w:p>
      <w:pPr>
        <w:pStyle w:val="BodyText"/>
      </w:pPr>
      <w:r>
        <w:t xml:space="preserve">По данному факту следствием ОМВД России по району Марино г. Москвы возбуждено уголовное дело по признакам преступления, предусмотренного частью 4 статьи 159 УК РФ «Мошенничество». Фигуранту избрана мера пресечения в виде заключения под стражу.</w:t>
      </w:r>
    </w:p>
    <w:p>
      <w:pPr>
        <w:pStyle w:val="BodyText"/>
      </w:pPr>
      <w:r>
        <w:t xml:space="preserve">Полицейскими проводятся мероприятия, направленные на установление всех участников преступной группы, а также выявление дополнительных эпизодов противоправной деятельности задержанного.</w:t>
      </w:r>
    </w:p>
    <w:p>
      <w:pPr>
        <w:pStyle w:val="BodyText"/>
      </w:pPr>
      <w:r>
        <w:t xml:space="preserve">Уважаемые граждане! Напоминаем, что, если вам позвонили неизвестные, кем бы они не представлялись и какую бы информацию не сообщали, ее необходимо проверять. Не принимайте поспешных решений. Прервите разговор и посоветуйтесь с родственниками, в большинстве случаев обман раскрывается уже на данном этапе. Позвоните в организацию, якобы из которой вам поступил звонок, и уточните полученную информацию. Если вы стали жертвой мошенничества, незамедлительно обращайтесь в полицию по телефону 02 (с мобильных 102) или в ближайший территориальный отдел МВД России.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http://marfino.mos.ru/presscenter/news/detail/12565583.html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65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65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2025-05-24T13:29:56Z</dcterms:created>
  <dcterms:modified xsi:type="dcterms:W3CDTF">2025-05-24T13:29:56Z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